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04F" w:rsidRPr="007E690E" w:rsidRDefault="007E690E">
      <w:pPr>
        <w:pStyle w:val="Heading1"/>
        <w:spacing w:beforeAutospacing="0" w:afterAutospacing="0"/>
        <w:jc w:val="center"/>
        <w:rPr>
          <w:rStyle w:val="Strong"/>
          <w:rFonts w:ascii="Arial Narrow" w:hAnsi="Arial Narrow" w:cs="Arial Narrow" w:hint="default"/>
          <w:b/>
          <w:bCs/>
          <w:sz w:val="28"/>
          <w:szCs w:val="28"/>
          <w:lang w:val="id-ID"/>
        </w:rPr>
      </w:pP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Matriks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Tugas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Pokok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dan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Fungsi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Perangkat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proofErr w:type="spellStart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>Kelurahan</w:t>
      </w:r>
      <w:proofErr w:type="spellEnd"/>
      <w:r>
        <w:rPr>
          <w:rStyle w:val="Strong"/>
          <w:rFonts w:ascii="Arial Narrow" w:hAnsi="Arial Narrow" w:cs="Arial Narrow" w:hint="default"/>
          <w:b/>
          <w:bCs/>
          <w:sz w:val="28"/>
          <w:szCs w:val="28"/>
        </w:rPr>
        <w:t xml:space="preserve"> </w:t>
      </w:r>
      <w:r>
        <w:rPr>
          <w:rStyle w:val="Strong"/>
          <w:rFonts w:ascii="Arial Narrow" w:hAnsi="Arial Narrow" w:cs="Arial Narrow" w:hint="default"/>
          <w:b/>
          <w:bCs/>
          <w:sz w:val="28"/>
          <w:szCs w:val="28"/>
          <w:lang w:val="id-ID"/>
        </w:rPr>
        <w:t>Kuang</w:t>
      </w:r>
    </w:p>
    <w:p w:rsidR="00DF704F" w:rsidRDefault="007E690E">
      <w:pPr>
        <w:jc w:val="center"/>
        <w:rPr>
          <w:rStyle w:val="Strong"/>
          <w:rFonts w:ascii="Arial Narrow" w:hAnsi="Arial Narrow" w:cs="Arial Narrow"/>
          <w:sz w:val="28"/>
          <w:szCs w:val="28"/>
        </w:rPr>
      </w:pPr>
      <w:proofErr w:type="spellStart"/>
      <w:r>
        <w:rPr>
          <w:rStyle w:val="Strong"/>
          <w:rFonts w:ascii="Arial Narrow" w:hAnsi="Arial Narrow" w:cs="Arial Narrow"/>
          <w:sz w:val="28"/>
          <w:szCs w:val="28"/>
        </w:rPr>
        <w:t>Sesuai</w:t>
      </w:r>
      <w:proofErr w:type="spellEnd"/>
      <w:r>
        <w:rPr>
          <w:rStyle w:val="Strong"/>
          <w:rFonts w:ascii="Arial Narrow" w:hAnsi="Arial Narrow" w:cs="Arial Narrow"/>
          <w:sz w:val="28"/>
          <w:szCs w:val="28"/>
        </w:rPr>
        <w:t xml:space="preserve"> </w:t>
      </w:r>
      <w:proofErr w:type="spellStart"/>
      <w:proofErr w:type="gramStart"/>
      <w:r>
        <w:rPr>
          <w:rStyle w:val="Strong"/>
          <w:rFonts w:ascii="Arial Narrow" w:hAnsi="Arial Narrow" w:cs="Arial Narrow"/>
          <w:sz w:val="28"/>
          <w:szCs w:val="28"/>
        </w:rPr>
        <w:t>Perbub</w:t>
      </w:r>
      <w:proofErr w:type="spellEnd"/>
      <w:r>
        <w:rPr>
          <w:rStyle w:val="Strong"/>
          <w:rFonts w:ascii="Arial Narrow" w:hAnsi="Arial Narrow" w:cs="Arial Narrow"/>
          <w:sz w:val="28"/>
          <w:szCs w:val="28"/>
        </w:rPr>
        <w:t xml:space="preserve">  </w:t>
      </w:r>
      <w:proofErr w:type="spellStart"/>
      <w:r>
        <w:rPr>
          <w:rStyle w:val="Strong"/>
          <w:rFonts w:ascii="Arial Narrow" w:hAnsi="Arial Narrow" w:cs="Arial Narrow"/>
          <w:sz w:val="28"/>
          <w:szCs w:val="28"/>
        </w:rPr>
        <w:t>Nomor</w:t>
      </w:r>
      <w:proofErr w:type="spellEnd"/>
      <w:proofErr w:type="gramEnd"/>
      <w:r>
        <w:rPr>
          <w:rStyle w:val="Strong"/>
          <w:rFonts w:ascii="Arial Narrow" w:hAnsi="Arial Narrow" w:cs="Arial Narrow"/>
          <w:sz w:val="28"/>
          <w:szCs w:val="28"/>
        </w:rPr>
        <w:t xml:space="preserve"> 51 </w:t>
      </w:r>
      <w:proofErr w:type="spellStart"/>
      <w:r>
        <w:rPr>
          <w:rStyle w:val="Strong"/>
          <w:rFonts w:ascii="Arial Narrow" w:hAnsi="Arial Narrow" w:cs="Arial Narrow"/>
          <w:sz w:val="28"/>
          <w:szCs w:val="28"/>
        </w:rPr>
        <w:t>Tahun</w:t>
      </w:r>
      <w:proofErr w:type="spellEnd"/>
      <w:r>
        <w:rPr>
          <w:rStyle w:val="Strong"/>
          <w:rFonts w:ascii="Arial Narrow" w:hAnsi="Arial Narrow" w:cs="Arial Narrow"/>
          <w:sz w:val="28"/>
          <w:szCs w:val="28"/>
        </w:rPr>
        <w:t xml:space="preserve"> 2016 </w:t>
      </w:r>
    </w:p>
    <w:p w:rsidR="00DF704F" w:rsidRDefault="00DF704F">
      <w:pPr>
        <w:rPr>
          <w:rStyle w:val="Strong"/>
          <w:rFonts w:ascii="Arial Narrow" w:hAnsi="Arial Narrow" w:cs="Arial Narrow"/>
          <w:sz w:val="28"/>
          <w:szCs w:val="28"/>
        </w:rPr>
      </w:pPr>
    </w:p>
    <w:tbl>
      <w:tblPr>
        <w:tblW w:w="9925" w:type="dxa"/>
        <w:tblCellSpacing w:w="15" w:type="dxa"/>
        <w:tblInd w:w="-8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57"/>
        <w:gridCol w:w="2608"/>
        <w:gridCol w:w="5060"/>
      </w:tblGrid>
      <w:tr w:rsidR="00DF704F" w:rsidTr="007E690E">
        <w:trPr>
          <w:tblHeader/>
          <w:tblCellSpacing w:w="15" w:type="dxa"/>
        </w:trPr>
        <w:tc>
          <w:tcPr>
            <w:tcW w:w="2212" w:type="dxa"/>
            <w:shd w:val="clear" w:color="auto" w:fill="auto"/>
            <w:vAlign w:val="center"/>
          </w:tcPr>
          <w:p w:rsidR="00DF704F" w:rsidRDefault="007E690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Jabatan</w:t>
            </w:r>
            <w:proofErr w:type="spellEnd"/>
          </w:p>
        </w:tc>
        <w:tc>
          <w:tcPr>
            <w:tcW w:w="2578" w:type="dxa"/>
            <w:shd w:val="clear" w:color="auto" w:fill="auto"/>
            <w:vAlign w:val="center"/>
          </w:tcPr>
          <w:p w:rsidR="00DF704F" w:rsidRDefault="007E690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Tugas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Pokok</w:t>
            </w:r>
            <w:proofErr w:type="spellEnd"/>
          </w:p>
        </w:tc>
        <w:tc>
          <w:tcPr>
            <w:tcW w:w="5015" w:type="dxa"/>
            <w:shd w:val="clear" w:color="auto" w:fill="auto"/>
            <w:vAlign w:val="center"/>
          </w:tcPr>
          <w:p w:rsidR="00DF704F" w:rsidRDefault="007E690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Fungsi</w:t>
            </w:r>
            <w:proofErr w:type="spellEnd"/>
          </w:p>
        </w:tc>
      </w:tr>
      <w:tr w:rsidR="00DF704F" w:rsidTr="007E690E">
        <w:trPr>
          <w:tblCellSpacing w:w="15" w:type="dxa"/>
        </w:trPr>
        <w:tc>
          <w:tcPr>
            <w:tcW w:w="2212" w:type="dxa"/>
            <w:shd w:val="clear" w:color="auto" w:fill="auto"/>
          </w:tcPr>
          <w:p w:rsidR="00DF704F" w:rsidRDefault="007E690E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Lurah</w:t>
            </w:r>
            <w:proofErr w:type="spellEnd"/>
          </w:p>
        </w:tc>
        <w:tc>
          <w:tcPr>
            <w:tcW w:w="2578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Kewenangan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yang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dilimphakan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oleh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Bupati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sesuai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karekteristik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wilayah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kebutuhan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daerah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serta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tugas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lainnya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berdasarkan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peraturan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perundang-undangan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yang </w:t>
            </w:r>
            <w:proofErr w:type="spellStart"/>
            <w:proofErr w:type="gram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berlaku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.</w:t>
            </w:r>
            <w:proofErr w:type="gramEnd"/>
          </w:p>
        </w:tc>
        <w:tc>
          <w:tcPr>
            <w:tcW w:w="5015" w:type="dxa"/>
            <w:shd w:val="clear" w:color="auto" w:fill="auto"/>
            <w:vAlign w:val="center"/>
          </w:tcPr>
          <w:p w:rsidR="00DF704F" w:rsidRDefault="007E690E" w:rsidP="007E690E">
            <w:pPr>
              <w:numPr>
                <w:ilvl w:val="0"/>
                <w:numId w:val="1"/>
              </w:numPr>
              <w:tabs>
                <w:tab w:val="clear" w:pos="425"/>
              </w:tabs>
              <w:ind w:left="405" w:hanging="405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Memimpin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penyelenggaraan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admininistasi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pembangunan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kemasyarakatan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</w:p>
          <w:p w:rsidR="00DF704F" w:rsidRDefault="007E690E" w:rsidP="007E690E">
            <w:pPr>
              <w:numPr>
                <w:ilvl w:val="0"/>
                <w:numId w:val="1"/>
              </w:numPr>
              <w:tabs>
                <w:tab w:val="clear" w:pos="425"/>
              </w:tabs>
              <w:ind w:left="405" w:hanging="405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Mengkoordinasikan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Program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Kegiatan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 w:rsidP="007E690E">
            <w:pPr>
              <w:numPr>
                <w:ilvl w:val="0"/>
                <w:numId w:val="1"/>
              </w:numPr>
              <w:tabs>
                <w:tab w:val="clear" w:pos="425"/>
              </w:tabs>
              <w:ind w:left="405" w:hanging="405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Fungsi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pembinaan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terhadap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perangkat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, RT/RW/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Lingkungan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Lemmbaga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proofErr w:type="gram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serta</w:t>
            </w:r>
            <w:proofErr w:type="spellEnd"/>
            <w:proofErr w:type="gram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Pembinaan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Kemsyarakatan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lainya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 w:rsidP="007E690E">
            <w:pPr>
              <w:numPr>
                <w:ilvl w:val="0"/>
                <w:numId w:val="1"/>
              </w:numPr>
              <w:tabs>
                <w:tab w:val="clear" w:pos="425"/>
              </w:tabs>
              <w:ind w:left="405" w:hanging="405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Menjaga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ketentraman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ketertiban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kerukunan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masyarakat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 w:rsidP="007E690E">
            <w:pPr>
              <w:numPr>
                <w:ilvl w:val="0"/>
                <w:numId w:val="1"/>
              </w:numPr>
              <w:tabs>
                <w:tab w:val="clear" w:pos="425"/>
              </w:tabs>
              <w:ind w:left="405" w:hanging="405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tugas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gram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lain</w:t>
            </w:r>
            <w:proofErr w:type="gram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dari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Bupati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Camat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sesuai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ketentuan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peraturan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yang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berlaku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</w:tr>
      <w:tr w:rsidR="00DF704F" w:rsidTr="007E690E">
        <w:trPr>
          <w:tblCellSpacing w:w="15" w:type="dxa"/>
        </w:trPr>
        <w:tc>
          <w:tcPr>
            <w:tcW w:w="2212" w:type="dxa"/>
            <w:shd w:val="clear" w:color="auto" w:fill="auto"/>
          </w:tcPr>
          <w:p w:rsidR="00DF704F" w:rsidRDefault="007E690E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Sekretaris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(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Seklur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)</w:t>
            </w:r>
          </w:p>
        </w:tc>
        <w:tc>
          <w:tcPr>
            <w:tcW w:w="2578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Membantu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Lurah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dalam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bidang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administrasi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keuangan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umum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  <w:tc>
          <w:tcPr>
            <w:tcW w:w="5015" w:type="dxa"/>
            <w:shd w:val="clear" w:color="auto" w:fill="auto"/>
            <w:vAlign w:val="center"/>
          </w:tcPr>
          <w:p w:rsidR="00DF704F" w:rsidRDefault="007E690E">
            <w:pPr>
              <w:numPr>
                <w:ilvl w:val="0"/>
                <w:numId w:val="2"/>
              </w:numPr>
              <w:ind w:left="398" w:hangingChars="166" w:hanging="398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Menyiapkan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penyusunan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program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anggaran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2"/>
              </w:numPr>
              <w:ind w:left="398" w:hangingChars="166" w:hanging="398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Mengelola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urusan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surat-menyurat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kearsipan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laporan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2"/>
              </w:numPr>
              <w:ind w:left="398" w:hangingChars="166" w:hanging="398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Menyelenggarakan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urusan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umum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kepegawaian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perlengkapan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2"/>
              </w:numPr>
              <w:ind w:left="398" w:hangingChars="166" w:hanging="398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Mengelola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administrasi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keuangan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2"/>
              </w:numPr>
              <w:ind w:left="398" w:hangingChars="166" w:hanging="398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Membina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staf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urusan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tata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usaha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</w:tr>
      <w:tr w:rsidR="00DF704F" w:rsidTr="007E690E">
        <w:trPr>
          <w:tblCellSpacing w:w="15" w:type="dxa"/>
        </w:trPr>
        <w:tc>
          <w:tcPr>
            <w:tcW w:w="2212" w:type="dxa"/>
            <w:shd w:val="clear" w:color="auto" w:fill="auto"/>
          </w:tcPr>
          <w:p w:rsidR="00DF704F" w:rsidRDefault="007E690E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Kasi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</w:p>
        </w:tc>
        <w:tc>
          <w:tcPr>
            <w:tcW w:w="2578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Membantu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Lurah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dalam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bidang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  <w:tc>
          <w:tcPr>
            <w:tcW w:w="5015" w:type="dxa"/>
            <w:shd w:val="clear" w:color="auto" w:fill="auto"/>
            <w:vAlign w:val="center"/>
          </w:tcPr>
          <w:p w:rsidR="00DF704F" w:rsidRDefault="007E690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Menyelenggarakan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administrasi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kependudukan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(KK, KTP, </w:t>
            </w:r>
            <w:proofErr w:type="spellStart"/>
            <w:proofErr w:type="gram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surat</w:t>
            </w:r>
            <w:proofErr w:type="spellEnd"/>
            <w:proofErr w:type="gram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keterangan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dll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).</w:t>
            </w:r>
          </w:p>
          <w:p w:rsidR="00DF704F" w:rsidRDefault="007E690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Mengelola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administrasi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pertanahan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perizinan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Membina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lembaga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kemasyarakatan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(RT/RW).</w:t>
            </w:r>
          </w:p>
          <w:p w:rsidR="00DF704F" w:rsidRDefault="007E690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kegiatan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pemutakhiran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data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kependudukan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Membantu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penyusunan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laporan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bidang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pemerintahan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</w:tr>
      <w:tr w:rsidR="00DF704F" w:rsidTr="007E690E">
        <w:trPr>
          <w:tblCellSpacing w:w="15" w:type="dxa"/>
        </w:trPr>
        <w:tc>
          <w:tcPr>
            <w:tcW w:w="2212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Kasi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Kesejahteraan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Rakyat (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Kesra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)</w:t>
            </w:r>
          </w:p>
        </w:tc>
        <w:tc>
          <w:tcPr>
            <w:tcW w:w="2578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Membantu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Lurah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dalam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bidang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pelayanan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sosial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ekonomi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budaya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kesejahteraan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masyarakat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  <w:tc>
          <w:tcPr>
            <w:tcW w:w="5015" w:type="dxa"/>
            <w:shd w:val="clear" w:color="auto" w:fill="auto"/>
            <w:vAlign w:val="center"/>
          </w:tcPr>
          <w:p w:rsidR="00DF704F" w:rsidRDefault="007E690E">
            <w:pPr>
              <w:numPr>
                <w:ilvl w:val="0"/>
                <w:numId w:val="4"/>
              </w:numPr>
              <w:tabs>
                <w:tab w:val="clear" w:pos="425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Membina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kegiatan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kepemudaan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olahraga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kesenian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4"/>
              </w:numPr>
              <w:tabs>
                <w:tab w:val="clear" w:pos="425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Memfasilitasi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kegiatan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a.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keagamaan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kesehatan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pendidikan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sosial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budaya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4"/>
              </w:numPr>
              <w:tabs>
                <w:tab w:val="clear" w:pos="425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Membina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kegiatan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lembaga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kemasyarakatan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seperti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PKK,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Karang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Taruna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kelompok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sosial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lainnya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4"/>
              </w:numPr>
              <w:tabs>
                <w:tab w:val="clear" w:pos="425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Mendorong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pemberdayaan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ekonomi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masyarakat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4"/>
              </w:numPr>
              <w:tabs>
                <w:tab w:val="clear" w:pos="425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Mengelola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program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bantuan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sosial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kesejahteraan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</w:tr>
      <w:tr w:rsidR="00DF704F" w:rsidTr="007E690E">
        <w:trPr>
          <w:tblCellSpacing w:w="15" w:type="dxa"/>
        </w:trPr>
        <w:tc>
          <w:tcPr>
            <w:tcW w:w="2212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lastRenderedPageBreak/>
              <w:t>Kasi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Ketentraman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Ketertiban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 xml:space="preserve"> (</w:t>
            </w:r>
            <w:proofErr w:type="spellStart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Trantib</w:t>
            </w:r>
            <w:proofErr w:type="spellEnd"/>
            <w:r>
              <w:rPr>
                <w:rStyle w:val="Strong"/>
                <w:rFonts w:ascii="Arial" w:eastAsia="SimSun" w:hAnsi="Arial" w:cs="Arial"/>
                <w:sz w:val="24"/>
                <w:szCs w:val="24"/>
                <w:lang/>
              </w:rPr>
              <w:t>)</w:t>
            </w:r>
          </w:p>
        </w:tc>
        <w:tc>
          <w:tcPr>
            <w:tcW w:w="2578" w:type="dxa"/>
            <w:shd w:val="clear" w:color="auto" w:fill="auto"/>
          </w:tcPr>
          <w:p w:rsidR="00DF704F" w:rsidRDefault="007E690E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Membantu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Lurah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dalam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bidang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ketentraman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ketertiban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umum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perlindungan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masyarakat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  <w:tc>
          <w:tcPr>
            <w:tcW w:w="5015" w:type="dxa"/>
            <w:shd w:val="clear" w:color="auto" w:fill="auto"/>
            <w:vAlign w:val="center"/>
          </w:tcPr>
          <w:p w:rsidR="00DF704F" w:rsidRDefault="007E690E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Menyelenggarakan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kegiatan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pembinaan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keamanan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ketertiban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lingkungan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Membantu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penyelesaian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perselisihan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masyarakat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koordinasi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dengan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Babinsa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Bhabinkamtibmas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Satpol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PP,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aparat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keamanan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lainnya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  <w:p w:rsidR="00DF704F" w:rsidRDefault="007E690E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Membina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Linmas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(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Perlindungan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Masyarakat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).</w:t>
            </w:r>
          </w:p>
          <w:p w:rsidR="00DF704F" w:rsidRDefault="007E690E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Melaksanakan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penegakan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Peraturan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Daerah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peraturan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gram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lain</w:t>
            </w:r>
            <w:proofErr w:type="gram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di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wilayah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sz w:val="24"/>
                <w:szCs w:val="24"/>
                <w:lang/>
              </w:rPr>
              <w:t>kelurahan</w:t>
            </w:r>
            <w:proofErr w:type="spellEnd"/>
            <w:r>
              <w:rPr>
                <w:rFonts w:ascii="Arial" w:eastAsia="SimSun" w:hAnsi="Arial" w:cs="Arial"/>
                <w:sz w:val="24"/>
                <w:szCs w:val="24"/>
                <w:lang/>
              </w:rPr>
              <w:t>.</w:t>
            </w:r>
          </w:p>
        </w:tc>
      </w:tr>
    </w:tbl>
    <w:p w:rsidR="00DF704F" w:rsidRDefault="00DF704F">
      <w:pPr>
        <w:jc w:val="both"/>
      </w:pPr>
    </w:p>
    <w:p w:rsidR="00DF704F" w:rsidRDefault="00DF704F">
      <w:pPr>
        <w:jc w:val="both"/>
      </w:pPr>
    </w:p>
    <w:p w:rsidR="00DF704F" w:rsidRDefault="00DF704F">
      <w:pPr>
        <w:jc w:val="both"/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pStyle w:val="Heading1"/>
        <w:rPr>
          <w:rStyle w:val="Strong"/>
          <w:rFonts w:hint="default"/>
          <w:b/>
          <w:bCs/>
        </w:rPr>
      </w:pPr>
    </w:p>
    <w:p w:rsidR="00DF704F" w:rsidRDefault="00DF704F">
      <w:pPr>
        <w:rPr>
          <w:rStyle w:val="Strong"/>
        </w:rPr>
      </w:pPr>
    </w:p>
    <w:p w:rsidR="00DF704F" w:rsidRDefault="00DF704F">
      <w:pPr>
        <w:jc w:val="both"/>
        <w:rPr>
          <w:rStyle w:val="Strong"/>
        </w:rPr>
      </w:pPr>
    </w:p>
    <w:p w:rsidR="00DF704F" w:rsidRDefault="007E690E">
      <w:pPr>
        <w:pStyle w:val="Heading1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Tupoksi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Lurah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dan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Hukumnya</w:t>
      </w:r>
      <w:proofErr w:type="spellEnd"/>
    </w:p>
    <w:p w:rsidR="00DF704F" w:rsidRDefault="007E690E">
      <w:pPr>
        <w:pStyle w:val="Heading3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r>
        <w:rPr>
          <w:rFonts w:ascii="Arial" w:hAnsi="Arial" w:cs="Arial" w:hint="default"/>
          <w:sz w:val="22"/>
          <w:szCs w:val="22"/>
        </w:rPr>
        <w:t xml:space="preserve">1.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Menyelenggarakan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urusan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pemerintahan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kelurahan</w:t>
      </w:r>
      <w:bookmarkStart w:id="0" w:name="_GoBack"/>
      <w:bookmarkEnd w:id="0"/>
      <w:proofErr w:type="spellEnd"/>
    </w:p>
    <w:p w:rsidR="00DF704F" w:rsidRDefault="007E690E">
      <w:pPr>
        <w:pStyle w:val="NormalWeb"/>
        <w:spacing w:beforeAutospacing="0" w:afterAutospacing="0"/>
        <w:ind w:left="720"/>
        <w:jc w:val="both"/>
        <w:rPr>
          <w:rStyle w:val="Emphasis"/>
          <w:rFonts w:ascii="Arial" w:hAnsi="Arial" w:cs="Arial"/>
          <w:sz w:val="22"/>
          <w:szCs w:val="22"/>
        </w:rPr>
      </w:pPr>
      <w:proofErr w:type="spellStart"/>
      <w:r>
        <w:rPr>
          <w:rStyle w:val="Strong"/>
          <w:rFonts w:ascii="Arial" w:hAnsi="Arial" w:cs="Arial"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hukum</w:t>
      </w:r>
      <w:proofErr w:type="gramStart"/>
      <w:r>
        <w:rPr>
          <w:rStyle w:val="Strong"/>
          <w:rFonts w:ascii="Arial" w:hAnsi="Arial" w:cs="Arial"/>
          <w:sz w:val="22"/>
          <w:szCs w:val="22"/>
        </w:rPr>
        <w:t>:UU</w:t>
      </w:r>
      <w:proofErr w:type="spellEnd"/>
      <w:proofErr w:type="gramEnd"/>
      <w:r>
        <w:rPr>
          <w:rStyle w:val="Strong"/>
          <w:rFonts w:ascii="Arial" w:hAnsi="Arial" w:cs="Arial"/>
          <w:sz w:val="22"/>
          <w:szCs w:val="22"/>
        </w:rPr>
        <w:t xml:space="preserve"> No. 23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2014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tentang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Daerah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229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(2):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Kelurahan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dipimpin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oleh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berada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di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bawah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camat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bertanggung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jawab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kepada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camat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dalam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penyelenggaraan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kelurahan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NormalWeb"/>
        <w:spacing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ascii="Arial" w:hAnsi="Arial" w:cs="Arial"/>
          <w:sz w:val="22"/>
          <w:szCs w:val="22"/>
        </w:rPr>
        <w:t xml:space="preserve">PP No. 17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2018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tentang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Kecamatan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50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(1)</w:t>
      </w:r>
      <w:proofErr w:type="gramStart"/>
      <w:r>
        <w:rPr>
          <w:rFonts w:ascii="Arial" w:hAnsi="Arial" w:cs="Arial"/>
          <w:sz w:val="22"/>
          <w:szCs w:val="22"/>
        </w:rPr>
        <w:t>:</w:t>
      </w:r>
      <w:proofErr w:type="gramEnd"/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</w:t>
      </w:r>
      <w:r>
        <w:rPr>
          <w:rStyle w:val="Emphasis"/>
          <w:rFonts w:ascii="Arial" w:hAnsi="Arial" w:cs="Arial"/>
          <w:sz w:val="22"/>
          <w:szCs w:val="22"/>
        </w:rPr>
        <w:t>wenangan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dilimpahkan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oleh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bupati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/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walikota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melalui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camat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Heading3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r>
        <w:rPr>
          <w:rFonts w:ascii="Arial" w:hAnsi="Arial" w:cs="Arial" w:hint="default"/>
          <w:sz w:val="22"/>
          <w:szCs w:val="22"/>
        </w:rPr>
        <w:t xml:space="preserve">2.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Menyelenggarakan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pelayanan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publik</w:t>
      </w:r>
      <w:proofErr w:type="spellEnd"/>
    </w:p>
    <w:p w:rsidR="00DF704F" w:rsidRDefault="007E690E">
      <w:pPr>
        <w:pStyle w:val="NormalWeb"/>
        <w:spacing w:beforeAutospacing="0" w:afterAutospacing="0"/>
        <w:ind w:left="720"/>
        <w:jc w:val="both"/>
        <w:rPr>
          <w:rStyle w:val="Emphasis"/>
          <w:rFonts w:ascii="Arial" w:hAnsi="Arial" w:cs="Arial"/>
          <w:sz w:val="22"/>
          <w:szCs w:val="22"/>
        </w:rPr>
      </w:pPr>
      <w:proofErr w:type="spellStart"/>
      <w:r>
        <w:rPr>
          <w:rStyle w:val="Strong"/>
          <w:rFonts w:ascii="Arial" w:hAnsi="Arial" w:cs="Arial"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hukum</w:t>
      </w:r>
      <w:proofErr w:type="gramStart"/>
      <w:r>
        <w:rPr>
          <w:rStyle w:val="Strong"/>
          <w:rFonts w:ascii="Arial" w:hAnsi="Arial" w:cs="Arial"/>
          <w:sz w:val="22"/>
          <w:szCs w:val="22"/>
        </w:rPr>
        <w:t>:UU</w:t>
      </w:r>
      <w:proofErr w:type="spellEnd"/>
      <w:proofErr w:type="gramEnd"/>
      <w:r>
        <w:rPr>
          <w:rStyle w:val="Strong"/>
          <w:rFonts w:ascii="Arial" w:hAnsi="Arial" w:cs="Arial"/>
          <w:sz w:val="22"/>
          <w:szCs w:val="22"/>
        </w:rPr>
        <w:t xml:space="preserve"> No. 23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2014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229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(3):</w:t>
      </w:r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Kelurahan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dibentuk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untuk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meningkatkan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koordinasi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penyelenggaraan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pelayanan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pu</w:t>
      </w:r>
      <w:r>
        <w:rPr>
          <w:rStyle w:val="Emphasis"/>
          <w:rFonts w:ascii="Arial" w:hAnsi="Arial" w:cs="Arial"/>
          <w:sz w:val="22"/>
          <w:szCs w:val="22"/>
        </w:rPr>
        <w:t>blik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pemberdayaan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masyarakat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NormalWeb"/>
        <w:spacing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ascii="Arial" w:hAnsi="Arial" w:cs="Arial"/>
          <w:sz w:val="22"/>
          <w:szCs w:val="22"/>
        </w:rPr>
        <w:t xml:space="preserve">PP No. 17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2018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50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(2) </w:t>
      </w:r>
      <w:proofErr w:type="spellStart"/>
      <w:r>
        <w:rPr>
          <w:rFonts w:ascii="Arial" w:hAnsi="Arial" w:cs="Arial"/>
          <w:sz w:val="22"/>
          <w:szCs w:val="22"/>
        </w:rPr>
        <w:t>huruf</w:t>
      </w:r>
      <w:proofErr w:type="spellEnd"/>
      <w:r>
        <w:rPr>
          <w:rFonts w:ascii="Arial" w:hAnsi="Arial" w:cs="Arial"/>
          <w:sz w:val="22"/>
          <w:szCs w:val="22"/>
        </w:rPr>
        <w:t xml:space="preserve"> b</w:t>
      </w:r>
      <w:proofErr w:type="gramStart"/>
      <w:r>
        <w:rPr>
          <w:rFonts w:ascii="Arial" w:hAnsi="Arial" w:cs="Arial"/>
          <w:sz w:val="22"/>
          <w:szCs w:val="22"/>
        </w:rPr>
        <w:t>:</w:t>
      </w:r>
      <w:proofErr w:type="gramEnd"/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sebagian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urusan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berkaitan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dengan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pelayanan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masyarakat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menjadi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kewenangan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daerah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Heading3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r>
        <w:rPr>
          <w:rFonts w:ascii="Arial" w:hAnsi="Arial" w:cs="Arial" w:hint="default"/>
          <w:sz w:val="22"/>
          <w:szCs w:val="22"/>
        </w:rPr>
        <w:t xml:space="preserve">3.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Pemberdayaan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masyarakat</w:t>
      </w:r>
      <w:proofErr w:type="spellEnd"/>
    </w:p>
    <w:p w:rsidR="00DF704F" w:rsidRDefault="007E690E">
      <w:pPr>
        <w:pStyle w:val="NormalWeb"/>
        <w:spacing w:beforeAutospacing="0" w:afterAutospacing="0"/>
        <w:ind w:left="720"/>
        <w:jc w:val="both"/>
        <w:rPr>
          <w:rStyle w:val="Emphasis"/>
          <w:rFonts w:ascii="Arial" w:hAnsi="Arial" w:cs="Arial"/>
          <w:sz w:val="22"/>
          <w:szCs w:val="22"/>
        </w:rPr>
      </w:pPr>
      <w:proofErr w:type="spellStart"/>
      <w:r>
        <w:rPr>
          <w:rStyle w:val="Strong"/>
          <w:rFonts w:ascii="Arial" w:hAnsi="Arial" w:cs="Arial"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hukum</w:t>
      </w:r>
      <w:proofErr w:type="gramStart"/>
      <w:r>
        <w:rPr>
          <w:rStyle w:val="Strong"/>
          <w:rFonts w:ascii="Arial" w:hAnsi="Arial" w:cs="Arial"/>
          <w:sz w:val="22"/>
          <w:szCs w:val="22"/>
        </w:rPr>
        <w:t>:UU</w:t>
      </w:r>
      <w:proofErr w:type="spellEnd"/>
      <w:proofErr w:type="gramEnd"/>
      <w:r>
        <w:rPr>
          <w:rStyle w:val="Strong"/>
          <w:rFonts w:ascii="Arial" w:hAnsi="Arial" w:cs="Arial"/>
          <w:sz w:val="22"/>
          <w:szCs w:val="22"/>
        </w:rPr>
        <w:t xml:space="preserve"> No. 23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</w:t>
      </w:r>
      <w:r>
        <w:rPr>
          <w:rStyle w:val="Strong"/>
          <w:rFonts w:ascii="Arial" w:hAnsi="Arial" w:cs="Arial"/>
          <w:sz w:val="22"/>
          <w:szCs w:val="22"/>
        </w:rPr>
        <w:t>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2014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229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(3):</w:t>
      </w:r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Kelurahan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dibentuk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untuk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pemberdayaan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masyarakat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NormalWeb"/>
        <w:spacing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Style w:val="Strong"/>
          <w:rFonts w:ascii="Arial" w:hAnsi="Arial" w:cs="Arial"/>
          <w:sz w:val="22"/>
          <w:szCs w:val="22"/>
        </w:rPr>
        <w:t xml:space="preserve">PP No. 17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2018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50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(2) </w:t>
      </w:r>
      <w:proofErr w:type="spellStart"/>
      <w:r>
        <w:rPr>
          <w:rFonts w:ascii="Arial" w:hAnsi="Arial" w:cs="Arial"/>
          <w:sz w:val="22"/>
          <w:szCs w:val="22"/>
        </w:rPr>
        <w:t>huruf</w:t>
      </w:r>
      <w:proofErr w:type="spellEnd"/>
      <w:r>
        <w:rPr>
          <w:rFonts w:ascii="Arial" w:hAnsi="Arial" w:cs="Arial"/>
          <w:sz w:val="22"/>
          <w:szCs w:val="22"/>
        </w:rPr>
        <w:t xml:space="preserve"> a</w:t>
      </w:r>
      <w:proofErr w:type="gramStart"/>
      <w:r>
        <w:rPr>
          <w:rFonts w:ascii="Arial" w:hAnsi="Arial" w:cs="Arial"/>
          <w:sz w:val="22"/>
          <w:szCs w:val="22"/>
        </w:rPr>
        <w:t>:</w:t>
      </w:r>
      <w:proofErr w:type="gramEnd"/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sebagian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urusan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berkaitan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dengan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pemberdayaan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masyarakat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Heading3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r>
        <w:rPr>
          <w:rFonts w:ascii="Arial" w:hAnsi="Arial" w:cs="Arial" w:hint="default"/>
          <w:sz w:val="22"/>
          <w:szCs w:val="22"/>
        </w:rPr>
        <w:t xml:space="preserve">4.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Ketentraman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,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ketertiban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umum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,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dan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perlindungan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masyarakat</w:t>
      </w:r>
      <w:proofErr w:type="spellEnd"/>
    </w:p>
    <w:p w:rsidR="00DF704F" w:rsidRDefault="007E690E">
      <w:pPr>
        <w:pStyle w:val="NormalWeb"/>
        <w:spacing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Style w:val="Strong"/>
          <w:rFonts w:ascii="Arial" w:hAnsi="Arial" w:cs="Arial"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hukum</w:t>
      </w:r>
      <w:proofErr w:type="gramStart"/>
      <w:r>
        <w:rPr>
          <w:rStyle w:val="Strong"/>
          <w:rFonts w:ascii="Arial" w:hAnsi="Arial" w:cs="Arial"/>
          <w:sz w:val="22"/>
          <w:szCs w:val="22"/>
        </w:rPr>
        <w:t>:PP</w:t>
      </w:r>
      <w:proofErr w:type="spellEnd"/>
      <w:proofErr w:type="gramEnd"/>
      <w:r>
        <w:rPr>
          <w:rStyle w:val="Strong"/>
          <w:rFonts w:ascii="Arial" w:hAnsi="Arial" w:cs="Arial"/>
          <w:sz w:val="22"/>
          <w:szCs w:val="22"/>
        </w:rPr>
        <w:t xml:space="preserve"> No. 17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2018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50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(2) </w:t>
      </w:r>
      <w:proofErr w:type="spellStart"/>
      <w:r>
        <w:rPr>
          <w:rFonts w:ascii="Arial" w:hAnsi="Arial" w:cs="Arial"/>
          <w:sz w:val="22"/>
          <w:szCs w:val="22"/>
        </w:rPr>
        <w:t>huruf</w:t>
      </w:r>
      <w:proofErr w:type="spellEnd"/>
      <w:r>
        <w:rPr>
          <w:rFonts w:ascii="Arial" w:hAnsi="Arial" w:cs="Arial"/>
          <w:sz w:val="22"/>
          <w:szCs w:val="22"/>
        </w:rPr>
        <w:t xml:space="preserve"> c:</w:t>
      </w:r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sebagian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urusan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berkaitan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dengan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ketenteraman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ketertiban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umum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serta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perlindungan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masyarakat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Heading3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r>
        <w:rPr>
          <w:rFonts w:ascii="Arial" w:hAnsi="Arial" w:cs="Arial" w:hint="default"/>
          <w:sz w:val="22"/>
          <w:szCs w:val="22"/>
        </w:rPr>
        <w:t xml:space="preserve">5.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Pemeliharaan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prasarana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dan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fasi</w:t>
      </w:r>
      <w:r>
        <w:rPr>
          <w:rStyle w:val="Strong"/>
          <w:rFonts w:ascii="Arial" w:hAnsi="Arial" w:cs="Arial" w:hint="default"/>
          <w:b/>
          <w:bCs/>
          <w:sz w:val="22"/>
          <w:szCs w:val="22"/>
        </w:rPr>
        <w:t>litas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umum</w:t>
      </w:r>
      <w:proofErr w:type="spellEnd"/>
    </w:p>
    <w:p w:rsidR="00DF704F" w:rsidRDefault="007E690E">
      <w:pPr>
        <w:pStyle w:val="NormalWeb"/>
        <w:spacing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Style w:val="Strong"/>
          <w:rFonts w:ascii="Arial" w:hAnsi="Arial" w:cs="Arial"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hukum</w:t>
      </w:r>
      <w:proofErr w:type="gramStart"/>
      <w:r>
        <w:rPr>
          <w:rStyle w:val="Strong"/>
          <w:rFonts w:ascii="Arial" w:hAnsi="Arial" w:cs="Arial"/>
          <w:sz w:val="22"/>
          <w:szCs w:val="22"/>
        </w:rPr>
        <w:t>:PP</w:t>
      </w:r>
      <w:proofErr w:type="spellEnd"/>
      <w:proofErr w:type="gramEnd"/>
      <w:r>
        <w:rPr>
          <w:rStyle w:val="Strong"/>
          <w:rFonts w:ascii="Arial" w:hAnsi="Arial" w:cs="Arial"/>
          <w:sz w:val="22"/>
          <w:szCs w:val="22"/>
        </w:rPr>
        <w:t xml:space="preserve"> No. 17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2018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50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(2) </w:t>
      </w:r>
      <w:proofErr w:type="spellStart"/>
      <w:r>
        <w:rPr>
          <w:rFonts w:ascii="Arial" w:hAnsi="Arial" w:cs="Arial"/>
          <w:sz w:val="22"/>
          <w:szCs w:val="22"/>
        </w:rPr>
        <w:t>huruf</w:t>
      </w:r>
      <w:proofErr w:type="spellEnd"/>
      <w:r>
        <w:rPr>
          <w:rFonts w:ascii="Arial" w:hAnsi="Arial" w:cs="Arial"/>
          <w:sz w:val="22"/>
          <w:szCs w:val="22"/>
        </w:rPr>
        <w:t xml:space="preserve"> d:</w:t>
      </w:r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sebagian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urusan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berkaitan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dengan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pemeliharaan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prasarana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fasilitas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pelayanan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umum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7E690E">
      <w:pPr>
        <w:pStyle w:val="Heading3"/>
        <w:spacing w:beforeAutospacing="0" w:afterAutospacing="0"/>
        <w:jc w:val="both"/>
        <w:rPr>
          <w:rFonts w:ascii="Arial" w:hAnsi="Arial" w:cs="Arial" w:hint="default"/>
          <w:sz w:val="22"/>
          <w:szCs w:val="22"/>
        </w:rPr>
      </w:pPr>
      <w:r>
        <w:rPr>
          <w:rFonts w:ascii="Arial" w:hAnsi="Arial" w:cs="Arial" w:hint="default"/>
          <w:sz w:val="22"/>
          <w:szCs w:val="22"/>
        </w:rPr>
        <w:t xml:space="preserve">6.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Melaksanakan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tugas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lain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dari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camat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>/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bupati</w:t>
      </w:r>
      <w:proofErr w:type="spellEnd"/>
      <w:r>
        <w:rPr>
          <w:rStyle w:val="Strong"/>
          <w:rFonts w:ascii="Arial" w:hAnsi="Arial" w:cs="Arial" w:hint="default"/>
          <w:b/>
          <w:bCs/>
          <w:sz w:val="22"/>
          <w:szCs w:val="22"/>
        </w:rPr>
        <w:t>/</w:t>
      </w:r>
      <w:proofErr w:type="spellStart"/>
      <w:r>
        <w:rPr>
          <w:rStyle w:val="Strong"/>
          <w:rFonts w:ascii="Arial" w:hAnsi="Arial" w:cs="Arial" w:hint="default"/>
          <w:b/>
          <w:bCs/>
          <w:sz w:val="22"/>
          <w:szCs w:val="22"/>
        </w:rPr>
        <w:t>walikota</w:t>
      </w:r>
      <w:proofErr w:type="spellEnd"/>
    </w:p>
    <w:p w:rsidR="00DF704F" w:rsidRDefault="007E690E">
      <w:pPr>
        <w:pStyle w:val="NormalWeb"/>
        <w:spacing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Style w:val="Strong"/>
          <w:rFonts w:ascii="Arial" w:hAnsi="Arial" w:cs="Arial"/>
          <w:sz w:val="22"/>
          <w:szCs w:val="22"/>
        </w:rPr>
        <w:t>Dasar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hu</w:t>
      </w:r>
      <w:r>
        <w:rPr>
          <w:rStyle w:val="Strong"/>
          <w:rFonts w:ascii="Arial" w:hAnsi="Arial" w:cs="Arial"/>
          <w:sz w:val="22"/>
          <w:szCs w:val="22"/>
        </w:rPr>
        <w:t>kum</w:t>
      </w:r>
      <w:proofErr w:type="gramStart"/>
      <w:r>
        <w:rPr>
          <w:rStyle w:val="Strong"/>
          <w:rFonts w:ascii="Arial" w:hAnsi="Arial" w:cs="Arial"/>
          <w:sz w:val="22"/>
          <w:szCs w:val="22"/>
        </w:rPr>
        <w:t>:PP</w:t>
      </w:r>
      <w:proofErr w:type="spellEnd"/>
      <w:proofErr w:type="gramEnd"/>
      <w:r>
        <w:rPr>
          <w:rStyle w:val="Strong"/>
          <w:rFonts w:ascii="Arial" w:hAnsi="Arial" w:cs="Arial"/>
          <w:sz w:val="22"/>
          <w:szCs w:val="22"/>
        </w:rPr>
        <w:t xml:space="preserve"> No. 17 </w:t>
      </w:r>
      <w:proofErr w:type="spellStart"/>
      <w:r>
        <w:rPr>
          <w:rStyle w:val="Strong"/>
          <w:rFonts w:ascii="Arial" w:hAnsi="Arial" w:cs="Arial"/>
          <w:sz w:val="22"/>
          <w:szCs w:val="22"/>
        </w:rPr>
        <w:t>Tahun</w:t>
      </w:r>
      <w:proofErr w:type="spellEnd"/>
      <w:r>
        <w:rPr>
          <w:rStyle w:val="Strong"/>
          <w:rFonts w:ascii="Arial" w:hAnsi="Arial" w:cs="Arial"/>
          <w:sz w:val="22"/>
          <w:szCs w:val="22"/>
        </w:rPr>
        <w:t xml:space="preserve"> 2018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Pasal</w:t>
      </w:r>
      <w:proofErr w:type="spellEnd"/>
      <w:r>
        <w:rPr>
          <w:rFonts w:ascii="Arial" w:hAnsi="Arial" w:cs="Arial"/>
          <w:sz w:val="22"/>
          <w:szCs w:val="22"/>
        </w:rPr>
        <w:t xml:space="preserve"> 50 </w:t>
      </w:r>
      <w:proofErr w:type="spellStart"/>
      <w:r>
        <w:rPr>
          <w:rFonts w:ascii="Arial" w:hAnsi="Arial" w:cs="Arial"/>
          <w:sz w:val="22"/>
          <w:szCs w:val="22"/>
        </w:rPr>
        <w:t>ayat</w:t>
      </w:r>
      <w:proofErr w:type="spellEnd"/>
      <w:r>
        <w:rPr>
          <w:rFonts w:ascii="Arial" w:hAnsi="Arial" w:cs="Arial"/>
          <w:sz w:val="22"/>
          <w:szCs w:val="22"/>
        </w:rPr>
        <w:t xml:space="preserve"> (3):</w:t>
      </w:r>
      <w:r>
        <w:rPr>
          <w:rFonts w:ascii="Arial" w:hAnsi="Arial" w:cs="Arial"/>
          <w:sz w:val="22"/>
          <w:szCs w:val="22"/>
        </w:rPr>
        <w:br/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Selain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sebagian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urusan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pemerintahan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lurah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juga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melaksanakan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tugas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lain yang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diberikan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oleh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camat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sesuai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ketentuan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peraturan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Style w:val="Emphasis"/>
          <w:rFonts w:ascii="Arial" w:hAnsi="Arial" w:cs="Arial"/>
          <w:sz w:val="22"/>
          <w:szCs w:val="22"/>
        </w:rPr>
        <w:t>perundang-undangan</w:t>
      </w:r>
      <w:proofErr w:type="spellEnd"/>
      <w:r>
        <w:rPr>
          <w:rStyle w:val="Emphasis"/>
          <w:rFonts w:ascii="Arial" w:hAnsi="Arial" w:cs="Arial"/>
          <w:sz w:val="22"/>
          <w:szCs w:val="22"/>
        </w:rPr>
        <w:t>.</w:t>
      </w:r>
    </w:p>
    <w:p w:rsidR="00DF704F" w:rsidRDefault="00DF704F">
      <w:pPr>
        <w:spacing w:beforeAutospacing="1" w:afterAutospacing="1"/>
        <w:ind w:left="2520"/>
        <w:rPr>
          <w:rFonts w:ascii="Arial" w:hAnsi="Arial" w:cs="Arial"/>
          <w:sz w:val="22"/>
          <w:szCs w:val="22"/>
        </w:rPr>
      </w:pPr>
    </w:p>
    <w:p w:rsidR="00DF704F" w:rsidRDefault="00DF704F">
      <w:pPr>
        <w:jc w:val="both"/>
        <w:rPr>
          <w:rFonts w:ascii="Arial" w:hAnsi="Arial" w:cs="Arial"/>
          <w:sz w:val="22"/>
          <w:szCs w:val="22"/>
        </w:rPr>
      </w:pPr>
    </w:p>
    <w:sectPr w:rsidR="00DF704F" w:rsidSect="00DF704F">
      <w:pgSz w:w="11906" w:h="16838"/>
      <w:pgMar w:top="1723" w:right="1123" w:bottom="1100" w:left="1746" w:header="720" w:footer="720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Microsoft YaHei"/>
    <w:charset w:val="86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2C354D5"/>
    <w:multiLevelType w:val="singleLevel"/>
    <w:tmpl w:val="B2C354D5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CFEED638"/>
    <w:multiLevelType w:val="singleLevel"/>
    <w:tmpl w:val="CFEED638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>
    <w:nsid w:val="304D6FCD"/>
    <w:multiLevelType w:val="singleLevel"/>
    <w:tmpl w:val="304D6FCD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>
    <w:nsid w:val="4091FE70"/>
    <w:multiLevelType w:val="singleLevel"/>
    <w:tmpl w:val="4091FE70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>
    <w:nsid w:val="577DC9E2"/>
    <w:multiLevelType w:val="singleLevel"/>
    <w:tmpl w:val="577DC9E2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333E1148"/>
    <w:rsid w:val="007E690E"/>
    <w:rsid w:val="00DF704F"/>
    <w:rsid w:val="333E1148"/>
    <w:rsid w:val="42DE5D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704F"/>
    <w:rPr>
      <w:rFonts w:asciiTheme="minorHAnsi" w:eastAsiaTheme="minorEastAsia" w:hAnsiTheme="minorHAnsi" w:cstheme="minorBidi"/>
      <w:lang w:eastAsia="zh-CN"/>
    </w:rPr>
  </w:style>
  <w:style w:type="paragraph" w:styleId="Heading1">
    <w:name w:val="heading 1"/>
    <w:next w:val="Normal"/>
    <w:qFormat/>
    <w:rsid w:val="00DF704F"/>
    <w:pPr>
      <w:spacing w:beforeAutospacing="1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paragraph" w:styleId="Heading3">
    <w:name w:val="heading 3"/>
    <w:next w:val="Normal"/>
    <w:semiHidden/>
    <w:unhideWhenUsed/>
    <w:qFormat/>
    <w:rsid w:val="00DF704F"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DF704F"/>
    <w:rPr>
      <w:i/>
      <w:iCs/>
    </w:rPr>
  </w:style>
  <w:style w:type="paragraph" w:styleId="NormalWeb">
    <w:name w:val="Normal (Web)"/>
    <w:rsid w:val="00DF704F"/>
    <w:pPr>
      <w:spacing w:beforeAutospacing="1" w:afterAutospacing="1"/>
    </w:pPr>
    <w:rPr>
      <w:sz w:val="24"/>
      <w:szCs w:val="24"/>
      <w:lang w:eastAsia="zh-CN"/>
    </w:rPr>
  </w:style>
  <w:style w:type="character" w:styleId="Strong">
    <w:name w:val="Strong"/>
    <w:basedOn w:val="DefaultParagraphFont"/>
    <w:qFormat/>
    <w:rsid w:val="00DF70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637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Yudi Kurniawan Kurniawan</dc:creator>
  <cp:lastModifiedBy>taqdir anorawi</cp:lastModifiedBy>
  <cp:revision>2</cp:revision>
  <dcterms:created xsi:type="dcterms:W3CDTF">2025-08-28T07:07:00Z</dcterms:created>
  <dcterms:modified xsi:type="dcterms:W3CDTF">2025-11-17T12:48:00Z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5378CD9A59484BF898ED0568C63FC772_11</vt:lpwstr>
  </property>
</Properties>
</file>